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3549" w14:textId="77777777" w:rsidR="00A42D2E" w:rsidRDefault="00717202" w:rsidP="002B1965">
      <w:pPr>
        <w:spacing w:after="36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ru-RU"/>
        </w:rPr>
        <w:t>СОГЛАСИЕ НА ОБРАБОТКУ ПЕРСОНАЛЬНЫХ ДАННЫХ</w:t>
      </w:r>
    </w:p>
    <w:p w14:paraId="33AFECAE" w14:textId="2DD6EA02" w:rsidR="00383D54" w:rsidRPr="00383D54" w:rsidRDefault="00383D54" w:rsidP="00383D54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3D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Благотворительный фонд содействия некоммерческим организациям в сфере образования, науки, культуры, медицины и социальных программ «Друзья» (ИНН / КПП 7704314253 / 770401001, ОГРН 1157700005561, адрес места нахождения: 119002, г. Москва, ул. Арбат, д. 35, </w:t>
      </w:r>
      <w:proofErr w:type="spellStart"/>
      <w:r w:rsidRPr="00383D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эт</w:t>
      </w:r>
      <w:proofErr w:type="spellEnd"/>
      <w:r w:rsidRPr="00383D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3, пом. 31-33), именуемый далее – «Фонд», обрабатывает персональные данные физических лиц, являющихся интеллектуальными волонтерами Фонда (далее – «Волонтер») и передающими персональные данные посредством заполнения анкеты на сайте Фонда https://procharity.ru/volunteers (далее - «Сайт») в соответствии с Федеральным законом от 27.07.2006 г. № 152-ФЗ «О персональных данных» с согласия Волонтера, выраженного посредством проставления отметки при заполнении анкеты волонтера на Сайте.</w:t>
      </w:r>
    </w:p>
    <w:p w14:paraId="0189FD6A" w14:textId="77777777" w:rsidR="00383D54" w:rsidRPr="00F127B4" w:rsidRDefault="00A42D2E" w:rsidP="00736AAE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Под персональными данными</w:t>
      </w:r>
      <w:r w:rsidR="00736AAE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383D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понимается</w:t>
      </w:r>
      <w:r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информацию, относящуюся к</w:t>
      </w:r>
      <w:r w:rsidR="00383D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Волонтеру </w:t>
      </w:r>
      <w:r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как к субъекту персональных данных, в том числе</w:t>
      </w:r>
      <w:r w:rsidR="00383D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  <w:r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фамили</w:t>
      </w:r>
      <w:r w:rsidR="00383D54"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</w:t>
      </w:r>
      <w:r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имя, пол, дат</w:t>
      </w:r>
      <w:r w:rsidR="00383D54"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r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рождения, контактные данные (номер </w:t>
      </w:r>
      <w:r w:rsidR="00F43916"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мобильного </w:t>
      </w:r>
      <w:r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телефона, адрес электронной почты, </w:t>
      </w:r>
      <w:r w:rsidR="00383D54"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ник Телеграм, ссылки на страницы в социальных сетях</w:t>
      </w:r>
      <w:r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), биографические сведения</w:t>
      </w:r>
      <w:r w:rsidR="00AC5F7A"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 сведения об образовании, сведения о месте работы</w:t>
      </w:r>
      <w:r w:rsidR="00383D54"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компетенции;</w:t>
      </w:r>
      <w:r w:rsidR="00AC5F7A"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фотографическое изображение</w:t>
      </w:r>
      <w:r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23706204" w14:textId="0F7C1697" w:rsidR="00A42D2E" w:rsidRPr="00907AC6" w:rsidRDefault="00A42D2E" w:rsidP="00736AAE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Под обработкой персональных данных </w:t>
      </w:r>
      <w:r w:rsidR="00383D54"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понимается</w:t>
      </w:r>
      <w:r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сбор, запись, систематизаци</w:t>
      </w:r>
      <w:r w:rsidR="00383D54"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я</w:t>
      </w:r>
      <w:r w:rsidRPr="00F127B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накопление, уточнение</w:t>
      </w:r>
      <w:r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(обновление, изменение), извлечение, использование, предоставление, доступ, передач</w:t>
      </w:r>
      <w:r w:rsidR="00383D5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а,</w:t>
      </w:r>
      <w:r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обезличивание, блокирование, удаление, уничтожение, бессрочное хранение.</w:t>
      </w:r>
    </w:p>
    <w:p w14:paraId="296CE642" w14:textId="3D0CBCC2" w:rsidR="00A42D2E" w:rsidRPr="00E74E11" w:rsidRDefault="00383D54" w:rsidP="00736AAE">
      <w:pPr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r w:rsidR="00A42D2E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бработка персональных данных осуществляется </w:t>
      </w:r>
      <w:r w:rsidR="00A77546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в связи 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 xml:space="preserve"> реализуемой субъектом персональных данных деятельностью в качестве волонтера Фонда и исполнением Фондом обязанностей в отношении субъекта персональных данных в рамках оферты добровольческого договора</w:t>
      </w:r>
      <w:r w:rsidR="00F43916" w:rsidRPr="00E74E11"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ru-RU"/>
        </w:rPr>
        <w:t>.</w:t>
      </w:r>
    </w:p>
    <w:p w14:paraId="51CA2B4C" w14:textId="72B22DAC" w:rsidR="002723CA" w:rsidRPr="00907AC6" w:rsidRDefault="00383D54" w:rsidP="00736AAE">
      <w:pPr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r w:rsidR="00A42D2E" w:rsidRPr="00E74E11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бработка персональных данных</w:t>
      </w:r>
      <w:r w:rsidR="00A42D2E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может осуществляться любым не запрещенным законом способом с помощью средств автоматизации и/или без использования средств автоматизации, с использованием сети </w:t>
      </w:r>
      <w:r w:rsidR="00F4391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="00A42D2E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Интернет</w:t>
      </w:r>
      <w:r w:rsidR="00F4391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  <w:r w:rsidR="00A42D2E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="002723CA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</w:p>
    <w:p w14:paraId="53EBDAB9" w14:textId="1458210B" w:rsidR="00A42D2E" w:rsidRPr="00907AC6" w:rsidRDefault="00383D54" w:rsidP="00736AAE">
      <w:pPr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</w:t>
      </w:r>
      <w:r w:rsidR="0018096F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бработка персональных данных может осуществляться третьим лицом на основании договора с </w:t>
      </w:r>
      <w:r w:rsidR="00DE0E5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Фондом</w:t>
      </w:r>
      <w:r w:rsidR="0018096F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или по его поручению в соответствии с действующим законодательством Российской Федерации и внутренними положениями Фонда. </w:t>
      </w:r>
      <w:r w:rsidR="00D62CC4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случае обработки данных третьим</w:t>
      </w:r>
      <w:r w:rsidR="00554EC3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</w:t>
      </w:r>
      <w:r w:rsidR="00D62CC4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лиц</w:t>
      </w:r>
      <w:r w:rsidR="00554EC3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</w:t>
      </w:r>
      <w:r w:rsidR="00D62CC4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</w:t>
      </w:r>
      <w:r w:rsidR="00554EC3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</w:t>
      </w:r>
      <w:r w:rsidR="00D62CC4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, </w:t>
      </w:r>
      <w:r w:rsidR="004E418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их</w:t>
      </w:r>
      <w:r w:rsidR="00D62CC4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переч</w:t>
      </w:r>
      <w:r w:rsidR="004E418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ень указывается в Приложении к Согласию</w:t>
      </w:r>
      <w:r w:rsidR="00D62CC4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14:paraId="1A32DC6D" w14:textId="3B19DA9C" w:rsidR="00A42D2E" w:rsidRPr="00907AC6" w:rsidRDefault="00A42D2E" w:rsidP="00736AAE">
      <w:pPr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Фонд соблюдает при обработке персональных данных принципы и правила обработки персональных данных, предусмотренные Федеральным законом «О персональных данных» №152-ФЗ от 27 июля 2006 г., обеспечивает безопасность персональных данных, принимает необходимые правовые, организационные и технические меры или обеспечивает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требованиями, указанными в статьей 19 </w:t>
      </w:r>
      <w:r w:rsidR="00F4391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выше</w:t>
      </w:r>
      <w:r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указанного закона, а также обязуется соблюдать конфиденциальность персональных данных.</w:t>
      </w:r>
    </w:p>
    <w:p w14:paraId="2C3F06AF" w14:textId="2885C378" w:rsidR="00A42D2E" w:rsidRPr="00907AC6" w:rsidRDefault="002723CA" w:rsidP="002723CA">
      <w:pPr>
        <w:spacing w:after="60"/>
        <w:ind w:firstLine="28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r w:rsidR="00A42D2E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огласие на обработку персональных данных действует на срок до достижения целей предоставления согласия.</w:t>
      </w:r>
      <w:r w:rsidR="00774D0C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4E418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Волонтер</w:t>
      </w:r>
      <w:r w:rsidR="00A42D2E" w:rsidRPr="00907AC6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вправе отозвать настоящее согласие на обработку персональных данных путем направления соответствующего заявления в письменной форме по адресу Фонда с требованием о прекращении обработки указанных персональных данных, которое должно быть исполнено в срок, установленный Федеральным законом от 27.07.2006 г. № 152-ФЗ «О персональных данных».</w:t>
      </w:r>
    </w:p>
    <w:p w14:paraId="08F02D30" w14:textId="77777777" w:rsidR="002723CA" w:rsidRDefault="002723CA" w:rsidP="00774D0C">
      <w:pPr>
        <w:spacing w:after="6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lang w:eastAsia="ru-RU"/>
        </w:rPr>
      </w:pPr>
    </w:p>
    <w:p w14:paraId="4CB42B3D" w14:textId="77777777" w:rsidR="00A42D2E" w:rsidRDefault="00A05420" w:rsidP="00A05420">
      <w:pPr>
        <w:pageBreakBefore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Приложение № 1</w:t>
      </w:r>
    </w:p>
    <w:p w14:paraId="36EBAEC2" w14:textId="114C7790" w:rsidR="00A05420" w:rsidRDefault="00A05420" w:rsidP="00A05420">
      <w:pPr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к согласию на обработку персональных данных</w:t>
      </w:r>
      <w:r w:rsidR="00907AC6">
        <w:rPr>
          <w:rFonts w:ascii="Times New Roman" w:hAnsi="Times New Roman" w:cs="Times New Roman"/>
          <w:sz w:val="22"/>
          <w:szCs w:val="22"/>
        </w:rPr>
        <w:t xml:space="preserve"> </w:t>
      </w:r>
      <w:r w:rsidR="00F93EE8">
        <w:rPr>
          <w:rFonts w:ascii="Times New Roman" w:hAnsi="Times New Roman" w:cs="Times New Roman"/>
          <w:sz w:val="22"/>
          <w:szCs w:val="22"/>
        </w:rPr>
        <w:t>Волонтера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9C1C06" w14:textId="77777777" w:rsidR="00907AC6" w:rsidRDefault="00907AC6" w:rsidP="00A05420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05C1DE27" w14:textId="77777777" w:rsidR="00A05420" w:rsidRPr="00554EC3" w:rsidRDefault="00A05420" w:rsidP="00A0542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54EC3">
        <w:rPr>
          <w:rFonts w:ascii="Times New Roman" w:hAnsi="Times New Roman" w:cs="Times New Roman"/>
          <w:b/>
          <w:bCs/>
          <w:sz w:val="22"/>
          <w:szCs w:val="22"/>
        </w:rPr>
        <w:t>Перечень третьих лиц, в отношении которых разрешена передача персональных данных</w:t>
      </w:r>
    </w:p>
    <w:p w14:paraId="79743ED4" w14:textId="77777777" w:rsidR="00A05420" w:rsidRDefault="00A05420" w:rsidP="00A05420">
      <w:pPr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531"/>
        <w:gridCol w:w="6274"/>
        <w:gridCol w:w="3538"/>
      </w:tblGrid>
      <w:tr w:rsidR="008E1F53" w:rsidRPr="004E418F" w14:paraId="660D0B8F" w14:textId="77777777" w:rsidTr="00F43916">
        <w:tc>
          <w:tcPr>
            <w:tcW w:w="513" w:type="dxa"/>
          </w:tcPr>
          <w:p w14:paraId="0E3A2556" w14:textId="77777777" w:rsidR="008E1F53" w:rsidRPr="004E418F" w:rsidRDefault="008E1F53" w:rsidP="00A05420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1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6286" w:type="dxa"/>
          </w:tcPr>
          <w:p w14:paraId="67B6FF53" w14:textId="77777777" w:rsidR="008E1F53" w:rsidRPr="004E418F" w:rsidRDefault="008E1F53" w:rsidP="008E1F53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1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организации / ФИО </w:t>
            </w:r>
          </w:p>
        </w:tc>
        <w:tc>
          <w:tcPr>
            <w:tcW w:w="3544" w:type="dxa"/>
          </w:tcPr>
          <w:p w14:paraId="7FCA16B7" w14:textId="77777777" w:rsidR="008E1F53" w:rsidRPr="004E418F" w:rsidRDefault="004E418F" w:rsidP="004E418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1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ОГРН, ИНН</w:t>
            </w:r>
          </w:p>
          <w:p w14:paraId="00B62098" w14:textId="7174E45E" w:rsidR="004E418F" w:rsidRPr="004E418F" w:rsidRDefault="004E418F" w:rsidP="004E418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E418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Адрес места нахождения</w:t>
            </w:r>
          </w:p>
        </w:tc>
      </w:tr>
      <w:tr w:rsidR="00481BE4" w14:paraId="433010C1" w14:textId="77777777" w:rsidTr="00F43916">
        <w:tc>
          <w:tcPr>
            <w:tcW w:w="513" w:type="dxa"/>
          </w:tcPr>
          <w:p w14:paraId="1D814A77" w14:textId="77777777" w:rsidR="00481BE4" w:rsidRPr="00321B4E" w:rsidRDefault="00481BE4" w:rsidP="00481BE4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A36D6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286" w:type="dxa"/>
          </w:tcPr>
          <w:p w14:paraId="04126A30" w14:textId="77777777" w:rsidR="00481BE4" w:rsidRPr="00321B4E" w:rsidRDefault="00481BE4" w:rsidP="00481BE4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A36D6">
              <w:rPr>
                <w:rFonts w:ascii="Times New Roman" w:hAnsi="Times New Roman" w:cs="Times New Roman"/>
                <w:sz w:val="22"/>
                <w:szCs w:val="22"/>
              </w:rPr>
              <w:t>ООО «Инфраструктура благотворительности»</w:t>
            </w:r>
          </w:p>
        </w:tc>
        <w:tc>
          <w:tcPr>
            <w:tcW w:w="3544" w:type="dxa"/>
          </w:tcPr>
          <w:p w14:paraId="4D037C62" w14:textId="77777777" w:rsidR="00481BE4" w:rsidRDefault="004E418F" w:rsidP="004E418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ОГРН </w:t>
            </w:r>
            <w:r w:rsidR="00481BE4" w:rsidRPr="000A36D6">
              <w:rPr>
                <w:rFonts w:ascii="Times New Roman" w:hAnsi="Times New Roman" w:cs="Times New Roman"/>
                <w:sz w:val="22"/>
                <w:szCs w:val="22"/>
              </w:rPr>
              <w:t>5147746406209</w:t>
            </w:r>
          </w:p>
          <w:p w14:paraId="06231278" w14:textId="77777777" w:rsidR="004E418F" w:rsidRDefault="004E418F" w:rsidP="004E418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  <w:r w:rsidRPr="000A36D6">
              <w:rPr>
                <w:rFonts w:ascii="Times New Roman" w:hAnsi="Times New Roman" w:cs="Times New Roman"/>
                <w:sz w:val="22"/>
                <w:szCs w:val="22"/>
              </w:rPr>
              <w:t>7701415824</w:t>
            </w:r>
          </w:p>
          <w:p w14:paraId="51805455" w14:textId="3E464237" w:rsidR="004E418F" w:rsidRDefault="004E418F" w:rsidP="004E418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E418F">
              <w:rPr>
                <w:rFonts w:ascii="Times New Roman" w:hAnsi="Times New Roman" w:cs="Times New Roman"/>
                <w:sz w:val="22"/>
                <w:szCs w:val="22"/>
              </w:rPr>
              <w:t>117105, Москва г, Варшавское ш, дом 1, строение 17, этаж 1, офис В-10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481BE4" w14:paraId="56CA42D7" w14:textId="77777777" w:rsidTr="00F43916">
        <w:tc>
          <w:tcPr>
            <w:tcW w:w="513" w:type="dxa"/>
          </w:tcPr>
          <w:p w14:paraId="25FF87B8" w14:textId="77777777" w:rsidR="00481BE4" w:rsidRDefault="00481BE4" w:rsidP="00481B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86" w:type="dxa"/>
          </w:tcPr>
          <w:p w14:paraId="57065BE2" w14:textId="77777777" w:rsidR="00481BE4" w:rsidRDefault="00481BE4" w:rsidP="00481BE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29FFD63A" w14:textId="77777777" w:rsidR="00481BE4" w:rsidRPr="00F43916" w:rsidRDefault="00481BE4" w:rsidP="00481BE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7546" w14:paraId="2F8B6F08" w14:textId="77777777" w:rsidTr="00F43916">
        <w:tc>
          <w:tcPr>
            <w:tcW w:w="513" w:type="dxa"/>
          </w:tcPr>
          <w:p w14:paraId="28730ECB" w14:textId="77777777" w:rsidR="00A77546" w:rsidRDefault="00A77546" w:rsidP="00A05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286" w:type="dxa"/>
          </w:tcPr>
          <w:p w14:paraId="610B4FAB" w14:textId="77777777" w:rsidR="00A77546" w:rsidRDefault="00A77546" w:rsidP="00A0542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9FC4FBB" w14:textId="77777777" w:rsidR="00A77546" w:rsidRPr="00F43916" w:rsidRDefault="00A77546" w:rsidP="00F439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32F654B" w14:textId="77777777" w:rsidR="00A05420" w:rsidRDefault="00A05420" w:rsidP="00A054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C4DAA7E" w14:textId="77777777" w:rsidR="002E5ABF" w:rsidRDefault="002E5ABF" w:rsidP="00A054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A9258BF" w14:textId="77777777" w:rsidR="00907AC6" w:rsidRDefault="00907AC6" w:rsidP="00A0542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638157" w14:textId="7E32373D" w:rsidR="008E1F53" w:rsidRPr="00907AC6" w:rsidRDefault="008E1F53" w:rsidP="00080D2D">
      <w:pPr>
        <w:spacing w:before="12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080D2D">
        <w:rPr>
          <w:rFonts w:ascii="Times New Roman" w:eastAsia="Times New Roman" w:hAnsi="Times New Roman" w:cs="Times New Roman"/>
          <w:color w:val="000000"/>
          <w:szCs w:val="36"/>
          <w:lang w:eastAsia="ru-RU"/>
        </w:rPr>
        <w:t>______</w:t>
      </w:r>
      <w:r w:rsidR="00080D2D">
        <w:rPr>
          <w:rFonts w:ascii="Times New Roman" w:eastAsia="Times New Roman" w:hAnsi="Times New Roman" w:cs="Times New Roman"/>
          <w:color w:val="000000"/>
          <w:szCs w:val="36"/>
          <w:lang w:eastAsia="ru-RU"/>
        </w:rPr>
        <w:t>_______________</w:t>
      </w:r>
      <w:r w:rsidRPr="00080D2D">
        <w:rPr>
          <w:rFonts w:ascii="Times New Roman" w:eastAsia="Times New Roman" w:hAnsi="Times New Roman" w:cs="Times New Roman"/>
          <w:color w:val="000000"/>
          <w:szCs w:val="36"/>
          <w:lang w:eastAsia="ru-RU"/>
        </w:rPr>
        <w:t>____ /</w:t>
      </w:r>
      <w:r w:rsidR="00080D2D">
        <w:rPr>
          <w:rFonts w:ascii="Times New Roman" w:eastAsia="Times New Roman" w:hAnsi="Times New Roman" w:cs="Times New Roman"/>
          <w:color w:val="000000"/>
          <w:szCs w:val="36"/>
          <w:lang w:eastAsia="ru-RU"/>
        </w:rPr>
        <w:t xml:space="preserve"> </w:t>
      </w:r>
      <w:r w:rsidR="00AC5F7A">
        <w:rPr>
          <w:rFonts w:ascii="Times New Roman" w:eastAsia="Times New Roman" w:hAnsi="Times New Roman" w:cs="Times New Roman"/>
          <w:color w:val="000000"/>
          <w:sz w:val="22"/>
          <w:szCs w:val="36"/>
          <w:lang w:eastAsia="ru-RU"/>
        </w:rPr>
        <w:t>ФИО</w:t>
      </w:r>
    </w:p>
    <w:p w14:paraId="036593F1" w14:textId="77777777" w:rsidR="008E1F53" w:rsidRPr="00907AC6" w:rsidRDefault="008E1F53" w:rsidP="00907AC6">
      <w:pPr>
        <w:spacing w:before="120"/>
        <w:jc w:val="both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907AC6">
        <w:rPr>
          <w:rFonts w:ascii="Times New Roman" w:eastAsia="Times New Roman" w:hAnsi="Times New Roman" w:cs="Times New Roman"/>
          <w:i/>
          <w:iCs/>
          <w:color w:val="000000"/>
          <w:vertAlign w:val="superscript"/>
          <w:lang w:eastAsia="ru-RU"/>
        </w:rPr>
        <w:tab/>
      </w:r>
    </w:p>
    <w:p w14:paraId="6AE933E7" w14:textId="77777777" w:rsidR="008E1F53" w:rsidRPr="00907AC6" w:rsidRDefault="008E1F53" w:rsidP="008E1F53">
      <w:pPr>
        <w:spacing w:after="240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</w:p>
    <w:p w14:paraId="0F791D55" w14:textId="77777777" w:rsidR="008E1F53" w:rsidRPr="00A05420" w:rsidRDefault="008E1F53" w:rsidP="00A05420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8E1F53" w:rsidRPr="00A05420" w:rsidSect="002410E7">
      <w:pgSz w:w="11906" w:h="16838"/>
      <w:pgMar w:top="709" w:right="850" w:bottom="709" w:left="993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9D429" w14:textId="77777777" w:rsidR="006505C7" w:rsidRDefault="006505C7" w:rsidP="00736AAE">
      <w:r>
        <w:separator/>
      </w:r>
    </w:p>
  </w:endnote>
  <w:endnote w:type="continuationSeparator" w:id="0">
    <w:p w14:paraId="07436E67" w14:textId="77777777" w:rsidR="006505C7" w:rsidRDefault="006505C7" w:rsidP="0073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A81B2" w14:textId="77777777" w:rsidR="006505C7" w:rsidRDefault="006505C7" w:rsidP="00736AAE">
      <w:r>
        <w:separator/>
      </w:r>
    </w:p>
  </w:footnote>
  <w:footnote w:type="continuationSeparator" w:id="0">
    <w:p w14:paraId="51CD8845" w14:textId="77777777" w:rsidR="006505C7" w:rsidRDefault="006505C7" w:rsidP="00736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84A68"/>
    <w:multiLevelType w:val="hybridMultilevel"/>
    <w:tmpl w:val="CD6AF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36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D2E"/>
    <w:rsid w:val="00014E0D"/>
    <w:rsid w:val="0002071C"/>
    <w:rsid w:val="00043716"/>
    <w:rsid w:val="00080D2D"/>
    <w:rsid w:val="001469CD"/>
    <w:rsid w:val="00147811"/>
    <w:rsid w:val="00164E9D"/>
    <w:rsid w:val="0018096F"/>
    <w:rsid w:val="002410E7"/>
    <w:rsid w:val="002573D0"/>
    <w:rsid w:val="002723CA"/>
    <w:rsid w:val="002B1965"/>
    <w:rsid w:val="002C3A2E"/>
    <w:rsid w:val="002E5ABF"/>
    <w:rsid w:val="00321B4E"/>
    <w:rsid w:val="00336713"/>
    <w:rsid w:val="00352F22"/>
    <w:rsid w:val="00352F48"/>
    <w:rsid w:val="00383D54"/>
    <w:rsid w:val="003A529D"/>
    <w:rsid w:val="003C1090"/>
    <w:rsid w:val="00436C95"/>
    <w:rsid w:val="00481BE4"/>
    <w:rsid w:val="004E418F"/>
    <w:rsid w:val="00554EC3"/>
    <w:rsid w:val="00562BBD"/>
    <w:rsid w:val="005676F0"/>
    <w:rsid w:val="0058730A"/>
    <w:rsid w:val="005C65BB"/>
    <w:rsid w:val="00643537"/>
    <w:rsid w:val="006505C7"/>
    <w:rsid w:val="00714C33"/>
    <w:rsid w:val="007168F7"/>
    <w:rsid w:val="00717202"/>
    <w:rsid w:val="00736AAE"/>
    <w:rsid w:val="007658FF"/>
    <w:rsid w:val="00774D0C"/>
    <w:rsid w:val="007D7AA7"/>
    <w:rsid w:val="008D2242"/>
    <w:rsid w:val="008E1F53"/>
    <w:rsid w:val="008E4E11"/>
    <w:rsid w:val="00907AC6"/>
    <w:rsid w:val="00A05420"/>
    <w:rsid w:val="00A42D2E"/>
    <w:rsid w:val="00A52B81"/>
    <w:rsid w:val="00A77546"/>
    <w:rsid w:val="00A9330F"/>
    <w:rsid w:val="00AA6D56"/>
    <w:rsid w:val="00AC5F7A"/>
    <w:rsid w:val="00AE7456"/>
    <w:rsid w:val="00BB263E"/>
    <w:rsid w:val="00D5402F"/>
    <w:rsid w:val="00D62CC4"/>
    <w:rsid w:val="00DE0E5E"/>
    <w:rsid w:val="00E1218B"/>
    <w:rsid w:val="00E74E11"/>
    <w:rsid w:val="00F127B4"/>
    <w:rsid w:val="00F43916"/>
    <w:rsid w:val="00F93EE8"/>
    <w:rsid w:val="00F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BF7B7"/>
  <w15:docId w15:val="{5014CE57-20B5-4776-8D4D-7EB66607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B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2D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tab-span">
    <w:name w:val="apple-tab-span"/>
    <w:basedOn w:val="DefaultParagraphFont"/>
    <w:rsid w:val="00A42D2E"/>
  </w:style>
  <w:style w:type="paragraph" w:styleId="Revision">
    <w:name w:val="Revision"/>
    <w:hidden/>
    <w:uiPriority w:val="99"/>
    <w:semiHidden/>
    <w:rsid w:val="00D62CC4"/>
  </w:style>
  <w:style w:type="character" w:styleId="CommentReference">
    <w:name w:val="annotation reference"/>
    <w:basedOn w:val="DefaultParagraphFont"/>
    <w:uiPriority w:val="99"/>
    <w:semiHidden/>
    <w:unhideWhenUsed/>
    <w:rsid w:val="00D62C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2C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2C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C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CC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05420"/>
    <w:pPr>
      <w:ind w:left="720"/>
      <w:contextualSpacing/>
    </w:pPr>
  </w:style>
  <w:style w:type="table" w:styleId="TableGrid">
    <w:name w:val="Table Grid"/>
    <w:basedOn w:val="TableNormal"/>
    <w:uiPriority w:val="39"/>
    <w:rsid w:val="008E1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6AA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6AAE"/>
  </w:style>
  <w:style w:type="paragraph" w:styleId="Footer">
    <w:name w:val="footer"/>
    <w:basedOn w:val="Normal"/>
    <w:link w:val="FooterChar"/>
    <w:uiPriority w:val="99"/>
    <w:unhideWhenUsed/>
    <w:rsid w:val="00736AA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6AAE"/>
  </w:style>
  <w:style w:type="character" w:styleId="Hyperlink">
    <w:name w:val="Hyperlink"/>
    <w:basedOn w:val="DefaultParagraphFont"/>
    <w:uiPriority w:val="99"/>
    <w:unhideWhenUsed/>
    <w:rsid w:val="00383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D54"/>
    <w:rPr>
      <w:color w:val="605E5C"/>
      <w:shd w:val="clear" w:color="auto" w:fill="E1DFDD"/>
    </w:rPr>
  </w:style>
  <w:style w:type="paragraph" w:customStyle="1" w:styleId="a">
    <w:name w:val="Строка реквизитов"/>
    <w:basedOn w:val="Normal"/>
    <w:rsid w:val="004E418F"/>
    <w:pPr>
      <w:jc w:val="both"/>
    </w:pPr>
    <w:rPr>
      <w:rFonts w:ascii="Arial" w:eastAsia="Times New Roman" w:hAnsi="Arial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2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education@friends-foundation.com</dc:creator>
  <cp:keywords/>
  <dc:description/>
  <cp:lastModifiedBy>Office</cp:lastModifiedBy>
  <cp:revision>30</cp:revision>
  <cp:lastPrinted>2023-09-27T08:17:00Z</cp:lastPrinted>
  <dcterms:created xsi:type="dcterms:W3CDTF">2021-11-19T09:54:00Z</dcterms:created>
  <dcterms:modified xsi:type="dcterms:W3CDTF">2025-11-24T13:15:00Z</dcterms:modified>
</cp:coreProperties>
</file>